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9D" w:rsidRPr="0033185B" w:rsidRDefault="00496267" w:rsidP="00291E74">
      <w:pPr>
        <w:spacing w:after="0"/>
        <w:jc w:val="center"/>
        <w:rPr>
          <w:rFonts w:cstheme="minorHAnsi"/>
          <w:b/>
          <w:sz w:val="28"/>
          <w:szCs w:val="28"/>
        </w:rPr>
      </w:pPr>
      <w:r w:rsidRPr="0033185B">
        <w:rPr>
          <w:rFonts w:cstheme="minorHAnsi"/>
          <w:b/>
          <w:sz w:val="28"/>
          <w:szCs w:val="28"/>
        </w:rPr>
        <w:t>CCS 5</w:t>
      </w:r>
      <w:r w:rsidRPr="0033185B">
        <w:rPr>
          <w:rFonts w:cstheme="minorHAnsi"/>
          <w:b/>
          <w:sz w:val="28"/>
          <w:szCs w:val="28"/>
          <w:vertAlign w:val="superscript"/>
        </w:rPr>
        <w:t>th</w:t>
      </w:r>
      <w:r w:rsidRPr="0033185B">
        <w:rPr>
          <w:rFonts w:cstheme="minorHAnsi"/>
          <w:b/>
          <w:sz w:val="28"/>
          <w:szCs w:val="28"/>
        </w:rPr>
        <w:t xml:space="preserve"> Grade Supply List</w:t>
      </w:r>
    </w:p>
    <w:p w:rsidR="00496267" w:rsidRPr="0033185B" w:rsidRDefault="000E57E8" w:rsidP="00595E9D">
      <w:pPr>
        <w:jc w:val="center"/>
        <w:rPr>
          <w:rFonts w:cstheme="minorHAnsi"/>
          <w:b/>
          <w:sz w:val="28"/>
          <w:szCs w:val="28"/>
        </w:rPr>
      </w:pPr>
      <w:r w:rsidRPr="0033185B">
        <w:rPr>
          <w:rFonts w:cstheme="minorHAnsi"/>
          <w:b/>
          <w:sz w:val="28"/>
          <w:szCs w:val="28"/>
        </w:rPr>
        <w:t>2020-2021</w:t>
      </w:r>
    </w:p>
    <w:p w:rsidR="001A5C97" w:rsidRPr="0033185B" w:rsidRDefault="001A5C97" w:rsidP="006B1BC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D0D41" w:rsidRPr="0033185B" w:rsidRDefault="00870AEA" w:rsidP="006B1BCA">
      <w:pPr>
        <w:spacing w:after="0" w:line="240" w:lineRule="auto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</w:rPr>
        <w:t>FEES will be billed to your account</w:t>
      </w:r>
      <w:r w:rsidR="001A5C97" w:rsidRPr="0033185B">
        <w:rPr>
          <w:rFonts w:cstheme="minorHAnsi"/>
          <w:b/>
          <w:sz w:val="24"/>
          <w:szCs w:val="24"/>
        </w:rPr>
        <w:t>.</w:t>
      </w:r>
    </w:p>
    <w:p w:rsidR="006B1BCA" w:rsidRPr="0033185B" w:rsidRDefault="006B1BCA" w:rsidP="006B1BCA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3185B">
        <w:rPr>
          <w:rFonts w:cstheme="minorHAnsi"/>
          <w:b/>
          <w:sz w:val="24"/>
          <w:szCs w:val="24"/>
        </w:rPr>
        <w:t>$</w:t>
      </w:r>
      <w:r w:rsidR="00DA2237">
        <w:rPr>
          <w:rFonts w:cstheme="minorHAnsi"/>
          <w:b/>
          <w:sz w:val="24"/>
          <w:szCs w:val="24"/>
        </w:rPr>
        <w:t>20</w:t>
      </w:r>
      <w:r w:rsidR="000E57E8" w:rsidRPr="0033185B">
        <w:rPr>
          <w:rFonts w:cstheme="minorHAnsi"/>
          <w:b/>
          <w:sz w:val="24"/>
          <w:szCs w:val="24"/>
        </w:rPr>
        <w:t>.00-</w:t>
      </w:r>
      <w:r w:rsidRPr="0033185B">
        <w:rPr>
          <w:rFonts w:cstheme="minorHAnsi"/>
          <w:b/>
          <w:sz w:val="24"/>
          <w:szCs w:val="24"/>
        </w:rPr>
        <w:t>art fee, including assignment spiral</w:t>
      </w:r>
      <w:r w:rsidR="00113B0F" w:rsidRPr="0033185B">
        <w:rPr>
          <w:rFonts w:cstheme="minorHAnsi"/>
          <w:b/>
          <w:sz w:val="24"/>
          <w:szCs w:val="24"/>
        </w:rPr>
        <w:t>.</w:t>
      </w:r>
      <w:proofErr w:type="gramEnd"/>
    </w:p>
    <w:p w:rsidR="006B1BCA" w:rsidRPr="0033185B" w:rsidRDefault="006B1BCA" w:rsidP="006B1BCA">
      <w:pPr>
        <w:spacing w:after="0" w:line="240" w:lineRule="auto"/>
        <w:rPr>
          <w:rFonts w:cstheme="minorHAnsi"/>
          <w:sz w:val="24"/>
          <w:szCs w:val="24"/>
        </w:rPr>
      </w:pPr>
    </w:p>
    <w:p w:rsidR="00870AEA" w:rsidRPr="0033185B" w:rsidRDefault="00870AEA" w:rsidP="001A5C97">
      <w:pPr>
        <w:tabs>
          <w:tab w:val="left" w:pos="2700"/>
        </w:tabs>
        <w:spacing w:line="240" w:lineRule="auto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</w:rPr>
        <w:t>Please label all supplies, including EACH crayon, marker, pencils, glue stick, etc., as well as</w:t>
      </w:r>
      <w:r w:rsidR="001A5C97" w:rsidRPr="0033185B">
        <w:rPr>
          <w:rFonts w:cstheme="minorHAnsi"/>
          <w:b/>
          <w:sz w:val="24"/>
          <w:szCs w:val="24"/>
        </w:rPr>
        <w:t>,</w:t>
      </w:r>
      <w:r w:rsidRPr="0033185B">
        <w:rPr>
          <w:rFonts w:cstheme="minorHAnsi"/>
          <w:b/>
          <w:sz w:val="24"/>
          <w:szCs w:val="24"/>
        </w:rPr>
        <w:t xml:space="preserve"> their lunch box, water bottle, sweater, and jacket with child’s FIRST AND LAST names. Per CDC guidelines each child must use their OWN supplies.</w:t>
      </w:r>
    </w:p>
    <w:p w:rsidR="00E055BC" w:rsidRPr="0033185B" w:rsidRDefault="00496267" w:rsidP="00496267">
      <w:pPr>
        <w:rPr>
          <w:rFonts w:cstheme="minorHAnsi"/>
          <w:b/>
          <w:sz w:val="24"/>
          <w:szCs w:val="24"/>
          <w:u w:val="single"/>
        </w:rPr>
      </w:pPr>
      <w:r w:rsidRPr="0033185B">
        <w:rPr>
          <w:rFonts w:cstheme="minorHAnsi"/>
          <w:b/>
          <w:sz w:val="24"/>
          <w:szCs w:val="24"/>
          <w:u w:val="single"/>
        </w:rPr>
        <w:t>Binder, Notebooks, etc.:</w:t>
      </w:r>
    </w:p>
    <w:p w:rsidR="00496267" w:rsidRPr="0033185B" w:rsidRDefault="00496267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2” </w:t>
      </w:r>
      <w:r w:rsidR="002410FF" w:rsidRPr="0033185B">
        <w:rPr>
          <w:rFonts w:cstheme="minorHAnsi"/>
          <w:sz w:val="24"/>
          <w:szCs w:val="24"/>
        </w:rPr>
        <w:t>(</w:t>
      </w:r>
      <w:r w:rsidR="002410FF" w:rsidRPr="0033185B">
        <w:rPr>
          <w:rFonts w:cstheme="minorHAnsi"/>
          <w:sz w:val="24"/>
          <w:szCs w:val="24"/>
          <w:u w:val="single"/>
        </w:rPr>
        <w:t>or larger</w:t>
      </w:r>
      <w:r w:rsidR="002410FF" w:rsidRPr="0033185B">
        <w:rPr>
          <w:rFonts w:cstheme="minorHAnsi"/>
          <w:sz w:val="24"/>
          <w:szCs w:val="24"/>
        </w:rPr>
        <w:t>) 3-</w:t>
      </w:r>
      <w:r w:rsidRPr="0033185B">
        <w:rPr>
          <w:rFonts w:cstheme="minorHAnsi"/>
          <w:sz w:val="24"/>
          <w:szCs w:val="24"/>
        </w:rPr>
        <w:t>ring zipper</w:t>
      </w:r>
      <w:r w:rsidR="000E57E8" w:rsidRPr="0033185B">
        <w:rPr>
          <w:rFonts w:cstheme="minorHAnsi"/>
          <w:sz w:val="24"/>
          <w:szCs w:val="24"/>
        </w:rPr>
        <w:t>ed</w:t>
      </w:r>
      <w:r w:rsidRPr="0033185B">
        <w:rPr>
          <w:rFonts w:cstheme="minorHAnsi"/>
          <w:sz w:val="24"/>
          <w:szCs w:val="24"/>
        </w:rPr>
        <w:t xml:space="preserve"> binder</w:t>
      </w:r>
    </w:p>
    <w:p w:rsidR="00496267" w:rsidRPr="0033185B" w:rsidRDefault="00496267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10 plastic dividers with pockets</w:t>
      </w:r>
      <w:r w:rsidR="006B1BCA" w:rsidRPr="0033185B">
        <w:rPr>
          <w:rFonts w:cstheme="minorHAnsi"/>
          <w:sz w:val="24"/>
          <w:szCs w:val="24"/>
        </w:rPr>
        <w:t xml:space="preserve"> (Office Depot carries these)</w:t>
      </w:r>
    </w:p>
    <w:p w:rsidR="00496267" w:rsidRPr="0033185B" w:rsidRDefault="00EB582F" w:rsidP="004962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2410FF" w:rsidRPr="0033185B">
        <w:rPr>
          <w:rFonts w:cstheme="minorHAnsi"/>
          <w:sz w:val="24"/>
          <w:szCs w:val="24"/>
        </w:rPr>
        <w:t xml:space="preserve"> pocket folder</w:t>
      </w:r>
      <w:r w:rsidR="006874B2" w:rsidRPr="0033185B">
        <w:rPr>
          <w:rFonts w:cstheme="minorHAnsi"/>
          <w:sz w:val="24"/>
          <w:szCs w:val="24"/>
        </w:rPr>
        <w:t>s</w:t>
      </w:r>
      <w:r w:rsidR="000E57E8" w:rsidRPr="0033185B">
        <w:rPr>
          <w:rFonts w:cstheme="minorHAnsi"/>
          <w:sz w:val="24"/>
          <w:szCs w:val="24"/>
        </w:rPr>
        <w:t>, 1 blue</w:t>
      </w:r>
      <w:r w:rsidRPr="0033185B">
        <w:rPr>
          <w:rFonts w:cstheme="minorHAnsi"/>
          <w:sz w:val="24"/>
          <w:szCs w:val="24"/>
        </w:rPr>
        <w:t xml:space="preserve"> </w:t>
      </w:r>
      <w:r w:rsidR="00496267" w:rsidRPr="0033185B">
        <w:rPr>
          <w:rFonts w:cstheme="minorHAnsi"/>
          <w:b/>
          <w:sz w:val="24"/>
          <w:szCs w:val="24"/>
        </w:rPr>
        <w:t>without</w:t>
      </w:r>
      <w:r w:rsidR="000E57E8" w:rsidRPr="0033185B">
        <w:rPr>
          <w:rFonts w:cstheme="minorHAnsi"/>
          <w:sz w:val="24"/>
          <w:szCs w:val="24"/>
        </w:rPr>
        <w:t xml:space="preserve"> brads</w:t>
      </w:r>
      <w:r w:rsidR="00496267" w:rsidRPr="0033185B">
        <w:rPr>
          <w:rFonts w:cstheme="minorHAnsi"/>
          <w:sz w:val="24"/>
          <w:szCs w:val="24"/>
        </w:rPr>
        <w:t xml:space="preserve"> </w:t>
      </w:r>
      <w:r w:rsidRPr="0033185B">
        <w:rPr>
          <w:rFonts w:cstheme="minorHAnsi"/>
          <w:sz w:val="24"/>
          <w:szCs w:val="24"/>
        </w:rPr>
        <w:t xml:space="preserve">&amp; 1 </w:t>
      </w:r>
      <w:r w:rsidRPr="0033185B">
        <w:rPr>
          <w:rFonts w:cstheme="minorHAnsi"/>
          <w:b/>
          <w:sz w:val="24"/>
          <w:szCs w:val="24"/>
        </w:rPr>
        <w:t>with</w:t>
      </w:r>
      <w:r w:rsidR="000E57E8" w:rsidRPr="0033185B">
        <w:rPr>
          <w:rFonts w:cstheme="minorHAnsi"/>
          <w:sz w:val="24"/>
          <w:szCs w:val="24"/>
        </w:rPr>
        <w:t xml:space="preserve"> red</w:t>
      </w:r>
      <w:r w:rsidRPr="0033185B">
        <w:rPr>
          <w:rFonts w:cstheme="minorHAnsi"/>
          <w:sz w:val="24"/>
          <w:szCs w:val="24"/>
        </w:rPr>
        <w:t xml:space="preserve"> </w:t>
      </w:r>
      <w:r w:rsidR="00496267" w:rsidRPr="0033185B">
        <w:rPr>
          <w:rFonts w:cstheme="minorHAnsi"/>
          <w:sz w:val="24"/>
          <w:szCs w:val="24"/>
        </w:rPr>
        <w:t>brads</w:t>
      </w:r>
    </w:p>
    <w:p w:rsidR="00496267" w:rsidRPr="0033185B" w:rsidRDefault="00FF0BFE" w:rsidP="006874B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spiral notebook</w:t>
      </w:r>
      <w:r w:rsidR="006874B2" w:rsidRPr="0033185B">
        <w:rPr>
          <w:rFonts w:cstheme="minorHAnsi"/>
          <w:sz w:val="24"/>
          <w:szCs w:val="24"/>
        </w:rPr>
        <w:t xml:space="preserve"> (at least 7</w:t>
      </w:r>
      <w:r w:rsidR="00496267" w:rsidRPr="0033185B">
        <w:rPr>
          <w:rFonts w:cstheme="minorHAnsi"/>
          <w:sz w:val="24"/>
          <w:szCs w:val="24"/>
        </w:rPr>
        <w:t xml:space="preserve">0 pages </w:t>
      </w:r>
      <w:r w:rsidR="00870AEA" w:rsidRPr="0033185B">
        <w:rPr>
          <w:rFonts w:cstheme="minorHAnsi"/>
          <w:sz w:val="24"/>
          <w:szCs w:val="24"/>
        </w:rPr>
        <w:t>wide-ruled)</w:t>
      </w:r>
    </w:p>
    <w:p w:rsidR="00146696" w:rsidRPr="0033185B" w:rsidRDefault="00496267" w:rsidP="00146696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cstheme="minorHAnsi"/>
          <w:sz w:val="24"/>
          <w:szCs w:val="24"/>
          <w:u w:val="single"/>
        </w:rPr>
      </w:pPr>
      <w:r w:rsidRPr="0033185B">
        <w:rPr>
          <w:rFonts w:cstheme="minorHAnsi"/>
          <w:sz w:val="24"/>
          <w:szCs w:val="24"/>
        </w:rPr>
        <w:t xml:space="preserve">1 Bible: </w:t>
      </w:r>
      <w:r w:rsidRPr="0033185B">
        <w:rPr>
          <w:rFonts w:cstheme="minorHAnsi"/>
          <w:b/>
          <w:sz w:val="24"/>
          <w:szCs w:val="24"/>
        </w:rPr>
        <w:t>New King James Version</w:t>
      </w:r>
      <w:r w:rsidR="000E57E8" w:rsidRPr="0033185B">
        <w:rPr>
          <w:rFonts w:cstheme="minorHAnsi"/>
          <w:b/>
          <w:sz w:val="24"/>
          <w:szCs w:val="24"/>
        </w:rPr>
        <w:t xml:space="preserve">, </w:t>
      </w:r>
      <w:r w:rsidR="000E57E8" w:rsidRPr="0033185B">
        <w:rPr>
          <w:rFonts w:cstheme="minorHAnsi"/>
          <w:sz w:val="24"/>
          <w:szCs w:val="24"/>
        </w:rPr>
        <w:t>the one from 3</w:t>
      </w:r>
      <w:r w:rsidR="000E57E8" w:rsidRPr="0033185B">
        <w:rPr>
          <w:rFonts w:cstheme="minorHAnsi"/>
          <w:sz w:val="24"/>
          <w:szCs w:val="24"/>
          <w:vertAlign w:val="superscript"/>
        </w:rPr>
        <w:t>rd</w:t>
      </w:r>
      <w:r w:rsidR="00870AEA" w:rsidRPr="0033185B">
        <w:rPr>
          <w:rFonts w:cstheme="minorHAnsi"/>
          <w:sz w:val="24"/>
          <w:szCs w:val="24"/>
        </w:rPr>
        <w:t xml:space="preserve"> grade is fine</w:t>
      </w:r>
    </w:p>
    <w:p w:rsidR="00106A1C" w:rsidRPr="0033185B" w:rsidRDefault="00496267" w:rsidP="006B1BC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sz w:val="24"/>
          <w:szCs w:val="24"/>
          <w:u w:val="single"/>
        </w:rPr>
        <w:t>Computers</w:t>
      </w:r>
      <w:r w:rsidRPr="0033185B">
        <w:rPr>
          <w:rFonts w:cstheme="minorHAnsi"/>
          <w:sz w:val="24"/>
          <w:szCs w:val="24"/>
        </w:rPr>
        <w:t xml:space="preserve">:  USB </w:t>
      </w:r>
      <w:r w:rsidR="006B1BCA" w:rsidRPr="0033185B">
        <w:rPr>
          <w:rFonts w:cstheme="minorHAnsi"/>
          <w:sz w:val="24"/>
          <w:szCs w:val="24"/>
        </w:rPr>
        <w:t xml:space="preserve">(2 Gb. or greater) </w:t>
      </w:r>
      <w:r w:rsidRPr="0033185B">
        <w:rPr>
          <w:rFonts w:cstheme="minorHAnsi"/>
          <w:sz w:val="24"/>
          <w:szCs w:val="24"/>
        </w:rPr>
        <w:t xml:space="preserve">drive (you may use last year’s) </w:t>
      </w:r>
    </w:p>
    <w:p w:rsidR="00106A1C" w:rsidRPr="0033185B" w:rsidRDefault="00106A1C" w:rsidP="00106A1C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496267" w:rsidRPr="0033185B" w:rsidRDefault="0063586D" w:rsidP="006B1BC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33185B">
        <w:rPr>
          <w:rFonts w:cstheme="minorHAnsi"/>
          <w:b/>
          <w:sz w:val="24"/>
          <w:szCs w:val="24"/>
          <w:u w:val="single"/>
        </w:rPr>
        <w:t>Supplies:</w:t>
      </w:r>
      <w:r w:rsidRPr="0033185B">
        <w:rPr>
          <w:rFonts w:cstheme="minorHAnsi"/>
          <w:b/>
          <w:sz w:val="24"/>
          <w:szCs w:val="24"/>
        </w:rPr>
        <w:t xml:space="preserve">  (PLEASE restock thes</w:t>
      </w:r>
      <w:r w:rsidR="00146696" w:rsidRPr="0033185B">
        <w:rPr>
          <w:rFonts w:cstheme="minorHAnsi"/>
          <w:b/>
          <w:sz w:val="24"/>
          <w:szCs w:val="24"/>
        </w:rPr>
        <w:t xml:space="preserve">e items periodically throughout </w:t>
      </w:r>
      <w:r w:rsidRPr="0033185B">
        <w:rPr>
          <w:rFonts w:cstheme="minorHAnsi"/>
          <w:b/>
          <w:sz w:val="24"/>
          <w:szCs w:val="24"/>
        </w:rPr>
        <w:t>the year.)</w:t>
      </w:r>
    </w:p>
    <w:p w:rsidR="0033185B" w:rsidRPr="0033185B" w:rsidRDefault="0033185B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refillable water bottle </w:t>
      </w:r>
      <w:r w:rsidRPr="00DA2237">
        <w:rPr>
          <w:rFonts w:cstheme="minorHAnsi"/>
          <w:b/>
          <w:sz w:val="24"/>
          <w:szCs w:val="24"/>
        </w:rPr>
        <w:t xml:space="preserve">(With </w:t>
      </w:r>
      <w:r w:rsidR="00DA2237" w:rsidRPr="00DA2237">
        <w:rPr>
          <w:rFonts w:cstheme="minorHAnsi"/>
          <w:b/>
          <w:sz w:val="24"/>
          <w:szCs w:val="24"/>
        </w:rPr>
        <w:t xml:space="preserve">FULL </w:t>
      </w:r>
      <w:r w:rsidRPr="00DA2237">
        <w:rPr>
          <w:rFonts w:cstheme="minorHAnsi"/>
          <w:b/>
          <w:sz w:val="24"/>
          <w:szCs w:val="24"/>
        </w:rPr>
        <w:t>name on it!)</w:t>
      </w:r>
    </w:p>
    <w:p w:rsidR="000E57E8" w:rsidRPr="0033185B" w:rsidRDefault="000E57E8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 zippered pouches and 1 box for pencils, crayons, &amp; markers (label each with name)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#2 </w:t>
      </w:r>
      <w:r w:rsidR="00DA2237" w:rsidRPr="00C23CC9">
        <w:rPr>
          <w:rFonts w:ascii="Calibri" w:eastAsia="Calibri" w:hAnsi="Calibri" w:cs="Calibri"/>
        </w:rPr>
        <w:t xml:space="preserve">Dixon Ticonderoga #2 Pencils, </w:t>
      </w:r>
      <w:r w:rsidR="006874B2" w:rsidRPr="0033185B">
        <w:rPr>
          <w:rFonts w:cstheme="minorHAnsi"/>
          <w:sz w:val="24"/>
          <w:szCs w:val="24"/>
        </w:rPr>
        <w:t>(</w:t>
      </w:r>
      <w:r w:rsidR="00E055BC" w:rsidRPr="0033185B">
        <w:rPr>
          <w:rFonts w:cstheme="minorHAnsi"/>
          <w:sz w:val="24"/>
          <w:szCs w:val="24"/>
        </w:rPr>
        <w:t>3</w:t>
      </w:r>
      <w:r w:rsidR="006874B2" w:rsidRPr="0033185B">
        <w:rPr>
          <w:rFonts w:cstheme="minorHAnsi"/>
          <w:sz w:val="24"/>
          <w:szCs w:val="24"/>
        </w:rPr>
        <w:t xml:space="preserve"> pkg</w:t>
      </w:r>
      <w:r w:rsidR="00E055BC" w:rsidRPr="0033185B">
        <w:rPr>
          <w:rFonts w:cstheme="minorHAnsi"/>
          <w:sz w:val="24"/>
          <w:szCs w:val="24"/>
        </w:rPr>
        <w:t>s</w:t>
      </w:r>
      <w:r w:rsidR="002410FF" w:rsidRPr="0033185B">
        <w:rPr>
          <w:rFonts w:cstheme="minorHAnsi"/>
          <w:sz w:val="24"/>
          <w:szCs w:val="24"/>
        </w:rPr>
        <w:t>. of 12</w:t>
      </w:r>
      <w:r w:rsidR="00595E9D" w:rsidRPr="0033185B">
        <w:rPr>
          <w:rFonts w:cstheme="minorHAnsi"/>
          <w:sz w:val="24"/>
          <w:szCs w:val="24"/>
        </w:rPr>
        <w:t>)</w:t>
      </w:r>
      <w:r w:rsidR="00870AEA" w:rsidRPr="0033185B">
        <w:rPr>
          <w:rFonts w:cstheme="minorHAnsi"/>
          <w:sz w:val="24"/>
          <w:szCs w:val="24"/>
        </w:rPr>
        <w:t xml:space="preserve"> sharpened</w:t>
      </w:r>
    </w:p>
    <w:p w:rsidR="0063586D" w:rsidRPr="0033185B" w:rsidRDefault="00595E9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2410FF" w:rsidRPr="0033185B">
        <w:rPr>
          <w:rFonts w:cstheme="minorHAnsi"/>
          <w:sz w:val="24"/>
          <w:szCs w:val="24"/>
        </w:rPr>
        <w:t xml:space="preserve"> large erasers</w:t>
      </w:r>
    </w:p>
    <w:p w:rsidR="0063586D" w:rsidRPr="0033185B" w:rsidRDefault="00106A1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Pens:  blue and/or black, 1 pkg. red pens</w:t>
      </w:r>
      <w:r w:rsidR="00DA2237">
        <w:rPr>
          <w:rFonts w:cstheme="minorHAnsi"/>
          <w:sz w:val="24"/>
          <w:szCs w:val="24"/>
        </w:rPr>
        <w:t xml:space="preserve"> (No “clicking”</w:t>
      </w:r>
      <w:bookmarkStart w:id="0" w:name="_GoBack"/>
      <w:bookmarkEnd w:id="0"/>
      <w:r w:rsidR="00DA2237">
        <w:rPr>
          <w:rFonts w:cstheme="minorHAnsi"/>
          <w:sz w:val="24"/>
          <w:szCs w:val="24"/>
        </w:rPr>
        <w:t xml:space="preserve"> pens)</w:t>
      </w:r>
    </w:p>
    <w:p w:rsidR="00E055BC" w:rsidRPr="0033185B" w:rsidRDefault="00E055B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black Sharpie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pkg. of highlighters</w:t>
      </w:r>
    </w:p>
    <w:p w:rsidR="00595E9D" w:rsidRPr="0033185B" w:rsidRDefault="00EB582F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pkg. </w:t>
      </w:r>
      <w:r w:rsidR="00087CB8" w:rsidRPr="0033185B">
        <w:rPr>
          <w:rFonts w:cstheme="minorHAnsi"/>
          <w:sz w:val="24"/>
          <w:szCs w:val="24"/>
        </w:rPr>
        <w:t>3” x 5”</w:t>
      </w:r>
      <w:r w:rsidR="00595E9D" w:rsidRPr="0033185B">
        <w:rPr>
          <w:rFonts w:cstheme="minorHAnsi"/>
          <w:sz w:val="24"/>
          <w:szCs w:val="24"/>
        </w:rPr>
        <w:t xml:space="preserve"> index cards (lined)</w:t>
      </w:r>
    </w:p>
    <w:p w:rsidR="0063586D" w:rsidRPr="0033185B" w:rsidRDefault="0063586D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4 pkgs. of notebook paper (2 need to be kept at home)</w:t>
      </w:r>
      <w:r w:rsidR="00E055BC" w:rsidRPr="0033185B">
        <w:rPr>
          <w:rFonts w:cstheme="minorHAnsi"/>
          <w:sz w:val="24"/>
          <w:szCs w:val="24"/>
        </w:rPr>
        <w:t xml:space="preserve"> wide-ruled paper</w:t>
      </w:r>
    </w:p>
    <w:p w:rsidR="00E055BC" w:rsidRPr="0033185B" w:rsidRDefault="001F65B6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  <w:u w:val="single"/>
        </w:rPr>
        <w:t>Crayola</w:t>
      </w:r>
      <w:r w:rsidRPr="0033185B">
        <w:rPr>
          <w:rFonts w:cstheme="minorHAnsi"/>
          <w:sz w:val="24"/>
          <w:szCs w:val="24"/>
        </w:rPr>
        <w:t xml:space="preserve"> markers, </w:t>
      </w:r>
      <w:r w:rsidRPr="0033185B">
        <w:rPr>
          <w:rFonts w:cstheme="minorHAnsi"/>
          <w:sz w:val="24"/>
          <w:szCs w:val="24"/>
          <w:u w:val="single"/>
        </w:rPr>
        <w:t>Crayola</w:t>
      </w:r>
      <w:r w:rsidRPr="0033185B">
        <w:rPr>
          <w:rFonts w:cstheme="minorHAnsi"/>
          <w:sz w:val="24"/>
          <w:szCs w:val="24"/>
        </w:rPr>
        <w:t xml:space="preserve"> colored pencils</w:t>
      </w:r>
    </w:p>
    <w:p w:rsidR="001F65B6" w:rsidRPr="0033185B" w:rsidRDefault="00E055B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1F65B6" w:rsidRPr="0033185B">
        <w:rPr>
          <w:rFonts w:cstheme="minorHAnsi"/>
          <w:sz w:val="24"/>
          <w:szCs w:val="24"/>
        </w:rPr>
        <w:t xml:space="preserve"> glue stick</w:t>
      </w:r>
      <w:r w:rsidRPr="0033185B">
        <w:rPr>
          <w:rFonts w:cstheme="minorHAnsi"/>
          <w:sz w:val="24"/>
          <w:szCs w:val="24"/>
        </w:rPr>
        <w:t>s</w:t>
      </w:r>
    </w:p>
    <w:p w:rsidR="001F65B6" w:rsidRPr="0033185B" w:rsidRDefault="006874B2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 large box</w:t>
      </w:r>
      <w:r w:rsidR="001F65B6" w:rsidRPr="0033185B">
        <w:rPr>
          <w:rFonts w:cstheme="minorHAnsi"/>
          <w:sz w:val="24"/>
          <w:szCs w:val="24"/>
        </w:rPr>
        <w:t xml:space="preserve"> of Kleenex</w:t>
      </w:r>
    </w:p>
    <w:p w:rsidR="001F65B6" w:rsidRPr="0033185B" w:rsidRDefault="00106A1C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2</w:t>
      </w:r>
      <w:r w:rsidR="006874B2" w:rsidRPr="0033185B">
        <w:rPr>
          <w:rFonts w:cstheme="minorHAnsi"/>
          <w:sz w:val="24"/>
          <w:szCs w:val="24"/>
        </w:rPr>
        <w:t xml:space="preserve"> large roll</w:t>
      </w:r>
      <w:r w:rsidRPr="0033185B">
        <w:rPr>
          <w:rFonts w:cstheme="minorHAnsi"/>
          <w:sz w:val="24"/>
          <w:szCs w:val="24"/>
        </w:rPr>
        <w:t>s</w:t>
      </w:r>
      <w:r w:rsidR="006874B2" w:rsidRPr="0033185B">
        <w:rPr>
          <w:rFonts w:cstheme="minorHAnsi"/>
          <w:sz w:val="24"/>
          <w:szCs w:val="24"/>
        </w:rPr>
        <w:t xml:space="preserve"> of paper towel</w:t>
      </w:r>
    </w:p>
    <w:p w:rsidR="0033185B" w:rsidRPr="0033185B" w:rsidRDefault="0033185B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>1</w:t>
      </w:r>
      <w:r w:rsidR="000E57E8" w:rsidRPr="0033185B">
        <w:rPr>
          <w:rFonts w:cstheme="minorHAnsi"/>
          <w:sz w:val="24"/>
          <w:szCs w:val="24"/>
        </w:rPr>
        <w:t xml:space="preserve"> </w:t>
      </w:r>
      <w:r w:rsidR="00464FBB" w:rsidRPr="0033185B">
        <w:rPr>
          <w:rFonts w:cstheme="minorHAnsi"/>
          <w:sz w:val="24"/>
          <w:szCs w:val="24"/>
        </w:rPr>
        <w:t>h</w:t>
      </w:r>
      <w:r w:rsidR="000E57E8" w:rsidRPr="0033185B">
        <w:rPr>
          <w:rFonts w:cstheme="minorHAnsi"/>
          <w:sz w:val="24"/>
          <w:szCs w:val="24"/>
        </w:rPr>
        <w:t xml:space="preserve">and </w:t>
      </w:r>
      <w:r w:rsidR="00464FBB" w:rsidRPr="0033185B">
        <w:rPr>
          <w:rFonts w:cstheme="minorHAnsi"/>
          <w:sz w:val="24"/>
          <w:szCs w:val="24"/>
        </w:rPr>
        <w:t>S</w:t>
      </w:r>
      <w:r w:rsidR="000E57E8" w:rsidRPr="0033185B">
        <w:rPr>
          <w:rFonts w:cstheme="minorHAnsi"/>
          <w:sz w:val="24"/>
          <w:szCs w:val="24"/>
        </w:rPr>
        <w:t>anitizer</w:t>
      </w:r>
      <w:r w:rsidR="000B43CF" w:rsidRPr="0033185B">
        <w:rPr>
          <w:rFonts w:cstheme="minorHAnsi"/>
          <w:sz w:val="24"/>
          <w:szCs w:val="24"/>
        </w:rPr>
        <w:t xml:space="preserve"> </w:t>
      </w:r>
    </w:p>
    <w:p w:rsidR="000E57E8" w:rsidRPr="0033185B" w:rsidRDefault="000E57E8" w:rsidP="006358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85B">
        <w:rPr>
          <w:rFonts w:cstheme="minorHAnsi"/>
          <w:sz w:val="24"/>
          <w:szCs w:val="24"/>
        </w:rPr>
        <w:t xml:space="preserve">1 </w:t>
      </w:r>
      <w:r w:rsidR="00464FBB" w:rsidRPr="0033185B">
        <w:rPr>
          <w:rFonts w:cstheme="minorHAnsi"/>
          <w:sz w:val="24"/>
          <w:szCs w:val="24"/>
        </w:rPr>
        <w:t>p</w:t>
      </w:r>
      <w:r w:rsidRPr="0033185B">
        <w:rPr>
          <w:rFonts w:cstheme="minorHAnsi"/>
          <w:sz w:val="24"/>
          <w:szCs w:val="24"/>
        </w:rPr>
        <w:t xml:space="preserve">ump </w:t>
      </w:r>
      <w:r w:rsidR="00464FBB" w:rsidRPr="0033185B">
        <w:rPr>
          <w:rFonts w:cstheme="minorHAnsi"/>
          <w:sz w:val="24"/>
          <w:szCs w:val="24"/>
        </w:rPr>
        <w:t xml:space="preserve">antibacterial </w:t>
      </w:r>
      <w:r w:rsidRPr="0033185B">
        <w:rPr>
          <w:rFonts w:cstheme="minorHAnsi"/>
          <w:sz w:val="24"/>
          <w:szCs w:val="24"/>
        </w:rPr>
        <w:t>hand soap</w:t>
      </w:r>
    </w:p>
    <w:sectPr w:rsidR="000E57E8" w:rsidRPr="0033185B" w:rsidSect="000B43CF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FD1"/>
    <w:multiLevelType w:val="hybridMultilevel"/>
    <w:tmpl w:val="8B7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08A8"/>
    <w:multiLevelType w:val="hybridMultilevel"/>
    <w:tmpl w:val="EEE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CFD"/>
    <w:multiLevelType w:val="hybridMultilevel"/>
    <w:tmpl w:val="07465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E3C0E"/>
    <w:multiLevelType w:val="hybridMultilevel"/>
    <w:tmpl w:val="3506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658E"/>
    <w:multiLevelType w:val="hybridMultilevel"/>
    <w:tmpl w:val="82F6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67"/>
    <w:rsid w:val="0001772F"/>
    <w:rsid w:val="00087CB8"/>
    <w:rsid w:val="000B43CF"/>
    <w:rsid w:val="000E57E8"/>
    <w:rsid w:val="00106A1C"/>
    <w:rsid w:val="00113B0F"/>
    <w:rsid w:val="00146696"/>
    <w:rsid w:val="001A5C97"/>
    <w:rsid w:val="001F65B6"/>
    <w:rsid w:val="002410FF"/>
    <w:rsid w:val="00291E74"/>
    <w:rsid w:val="0031682B"/>
    <w:rsid w:val="0033185B"/>
    <w:rsid w:val="004223A9"/>
    <w:rsid w:val="004234A6"/>
    <w:rsid w:val="00464FBB"/>
    <w:rsid w:val="00496267"/>
    <w:rsid w:val="004D0D41"/>
    <w:rsid w:val="005763BD"/>
    <w:rsid w:val="00595E9D"/>
    <w:rsid w:val="0061235B"/>
    <w:rsid w:val="0063586D"/>
    <w:rsid w:val="006874B2"/>
    <w:rsid w:val="006B1BCA"/>
    <w:rsid w:val="00861D1B"/>
    <w:rsid w:val="00870AEA"/>
    <w:rsid w:val="00935315"/>
    <w:rsid w:val="00974F8C"/>
    <w:rsid w:val="009C1384"/>
    <w:rsid w:val="00A57671"/>
    <w:rsid w:val="00DA2237"/>
    <w:rsid w:val="00E055BC"/>
    <w:rsid w:val="00EB582F"/>
    <w:rsid w:val="00F62942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SecFD</cp:lastModifiedBy>
  <cp:revision>3</cp:revision>
  <cp:lastPrinted>2020-06-15T17:43:00Z</cp:lastPrinted>
  <dcterms:created xsi:type="dcterms:W3CDTF">2021-05-18T16:16:00Z</dcterms:created>
  <dcterms:modified xsi:type="dcterms:W3CDTF">2021-05-18T17:36:00Z</dcterms:modified>
</cp:coreProperties>
</file>